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6A" w:rsidRDefault="004360AD" w:rsidP="00217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303">
        <w:rPr>
          <w:rFonts w:ascii="Times New Roman" w:hAnsi="Times New Roman" w:cs="Times New Roman"/>
          <w:sz w:val="28"/>
          <w:szCs w:val="28"/>
        </w:rPr>
        <w:t>Анализ состояния здоровья, физического развития воспитанников и медицинского сопровождения образовательного процесса</w:t>
      </w:r>
    </w:p>
    <w:p w:rsidR="00217303" w:rsidRPr="00217303" w:rsidRDefault="00217303" w:rsidP="002173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3118"/>
        <w:gridCol w:w="1418"/>
        <w:gridCol w:w="1417"/>
        <w:gridCol w:w="1276"/>
      </w:tblGrid>
      <w:tr w:rsidR="004360AD" w:rsidTr="00EF60FD">
        <w:tc>
          <w:tcPr>
            <w:tcW w:w="3118" w:type="dxa"/>
          </w:tcPr>
          <w:p w:rsidR="004360AD" w:rsidRPr="00217303" w:rsidRDefault="004360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</w:t>
            </w:r>
            <w:r w:rsidR="00217303"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217303"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:rsidR="004360AD" w:rsidRPr="00217303" w:rsidRDefault="00217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360AD" w:rsidRPr="00217303" w:rsidRDefault="00217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4360AD" w:rsidRPr="00217303" w:rsidRDefault="00217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</w:tr>
      <w:tr w:rsidR="004360AD" w:rsidTr="00EF60FD">
        <w:trPr>
          <w:trHeight w:val="561"/>
        </w:trPr>
        <w:tc>
          <w:tcPr>
            <w:tcW w:w="3118" w:type="dxa"/>
          </w:tcPr>
          <w:p w:rsidR="004360AD" w:rsidRPr="00217303" w:rsidRDefault="00217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3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418" w:type="dxa"/>
          </w:tcPr>
          <w:p w:rsidR="004360AD" w:rsidRDefault="00EF60FD">
            <w:r>
              <w:t>112</w:t>
            </w:r>
          </w:p>
        </w:tc>
        <w:tc>
          <w:tcPr>
            <w:tcW w:w="1417" w:type="dxa"/>
          </w:tcPr>
          <w:p w:rsidR="004360AD" w:rsidRDefault="00EF60FD">
            <w:r>
              <w:t>109</w:t>
            </w:r>
          </w:p>
        </w:tc>
        <w:tc>
          <w:tcPr>
            <w:tcW w:w="1276" w:type="dxa"/>
          </w:tcPr>
          <w:p w:rsidR="004360AD" w:rsidRDefault="00EF60FD">
            <w:r>
              <w:t>103</w:t>
            </w:r>
          </w:p>
        </w:tc>
      </w:tr>
      <w:tr w:rsidR="004360AD" w:rsidTr="00EF60FD">
        <w:trPr>
          <w:trHeight w:val="412"/>
        </w:trPr>
        <w:tc>
          <w:tcPr>
            <w:tcW w:w="3118" w:type="dxa"/>
            <w:tcBorders>
              <w:top w:val="single" w:sz="4" w:space="0" w:color="auto"/>
            </w:tcBorders>
          </w:tcPr>
          <w:p w:rsidR="004360AD" w:rsidRPr="00EF60FD" w:rsidRDefault="00217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Пропущено дней по болезни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60AD" w:rsidRDefault="00EF60FD">
            <w:r>
              <w:t>3012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60AD" w:rsidRDefault="00EF60FD">
            <w:r>
              <w:t>1766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60AD" w:rsidRDefault="00EF60FD">
            <w:r>
              <w:t>1664</w:t>
            </w:r>
          </w:p>
        </w:tc>
      </w:tr>
      <w:tr w:rsidR="004360AD" w:rsidTr="00EF60FD">
        <w:trPr>
          <w:trHeight w:val="132"/>
        </w:trPr>
        <w:tc>
          <w:tcPr>
            <w:tcW w:w="3118" w:type="dxa"/>
            <w:tcBorders>
              <w:bottom w:val="single" w:sz="4" w:space="0" w:color="auto"/>
            </w:tcBorders>
          </w:tcPr>
          <w:p w:rsidR="004360AD" w:rsidRPr="00EF60FD" w:rsidRDefault="00217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Пропуски на 1 ребенка по болезни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0AD" w:rsidRDefault="004360AD"/>
          <w:p w:rsidR="00EF60FD" w:rsidRDefault="00EF60FD">
            <w:r>
              <w:t>2,2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0AD" w:rsidRDefault="004360AD"/>
          <w:p w:rsidR="00EF60FD" w:rsidRDefault="00EF60FD">
            <w:r>
              <w:t>1,3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60AD" w:rsidRDefault="004360AD"/>
          <w:p w:rsidR="00EF60FD" w:rsidRDefault="00EF60FD">
            <w:r>
              <w:t>1,3</w:t>
            </w:r>
          </w:p>
        </w:tc>
      </w:tr>
      <w:tr w:rsidR="00217303" w:rsidTr="00EF60FD">
        <w:trPr>
          <w:trHeight w:val="144"/>
        </w:trPr>
        <w:tc>
          <w:tcPr>
            <w:tcW w:w="3118" w:type="dxa"/>
            <w:tcBorders>
              <w:top w:val="single" w:sz="4" w:space="0" w:color="auto"/>
            </w:tcBorders>
          </w:tcPr>
          <w:p w:rsidR="00217303" w:rsidRPr="00EF60FD" w:rsidRDefault="002173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Посещаемость детей (</w:t>
            </w:r>
            <w:proofErr w:type="spellStart"/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детодни</w:t>
            </w:r>
            <w:proofErr w:type="spellEnd"/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7303" w:rsidRDefault="00EF60FD">
            <w:r>
              <w:t>16337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7303" w:rsidRDefault="00EF60FD">
            <w:r>
              <w:t>16357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7303" w:rsidRDefault="00EF60FD">
            <w:r>
              <w:t>15121</w:t>
            </w:r>
          </w:p>
        </w:tc>
      </w:tr>
    </w:tbl>
    <w:p w:rsidR="004360AD" w:rsidRPr="00EF60FD" w:rsidRDefault="004360AD">
      <w:pPr>
        <w:rPr>
          <w:rFonts w:ascii="Times New Roman" w:hAnsi="Times New Roman" w:cs="Times New Roman"/>
          <w:sz w:val="28"/>
          <w:szCs w:val="28"/>
        </w:rPr>
      </w:pPr>
    </w:p>
    <w:p w:rsidR="00EF60FD" w:rsidRDefault="00EF60FD">
      <w:pPr>
        <w:rPr>
          <w:rFonts w:ascii="Times New Roman" w:hAnsi="Times New Roman" w:cs="Times New Roman"/>
          <w:sz w:val="28"/>
          <w:szCs w:val="28"/>
        </w:rPr>
      </w:pPr>
      <w:r w:rsidRPr="00EF60FD">
        <w:rPr>
          <w:rFonts w:ascii="Times New Roman" w:hAnsi="Times New Roman" w:cs="Times New Roman"/>
          <w:sz w:val="28"/>
          <w:szCs w:val="28"/>
        </w:rPr>
        <w:t>Сравнительная таблица групп здоровья детей по календарным годам</w:t>
      </w:r>
    </w:p>
    <w:tbl>
      <w:tblPr>
        <w:tblStyle w:val="a3"/>
        <w:tblW w:w="0" w:type="auto"/>
        <w:tblInd w:w="807" w:type="dxa"/>
        <w:tblLook w:val="04A0"/>
      </w:tblPr>
      <w:tblGrid>
        <w:gridCol w:w="2943"/>
        <w:gridCol w:w="931"/>
        <w:gridCol w:w="931"/>
        <w:gridCol w:w="931"/>
        <w:gridCol w:w="996"/>
        <w:gridCol w:w="854"/>
      </w:tblGrid>
      <w:tr w:rsidR="005B3C9E" w:rsidTr="005B3C9E">
        <w:tc>
          <w:tcPr>
            <w:tcW w:w="2943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год</w:t>
            </w:r>
          </w:p>
        </w:tc>
        <w:tc>
          <w:tcPr>
            <w:tcW w:w="852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2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2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96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54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5B3C9E" w:rsidTr="005B3C9E">
        <w:tc>
          <w:tcPr>
            <w:tcW w:w="2943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2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 w:rsidRPr="005B3C9E">
              <w:rPr>
                <w:rFonts w:ascii="Times New Roman" w:hAnsi="Times New Roman" w:cs="Times New Roman"/>
              </w:rPr>
              <w:t>(51,7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  <w:r w:rsidRPr="005B3C9E">
              <w:rPr>
                <w:rFonts w:ascii="Times New Roman" w:hAnsi="Times New Roman" w:cs="Times New Roman"/>
              </w:rPr>
              <w:t>(38,0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9E">
              <w:rPr>
                <w:rFonts w:ascii="Times New Roman" w:hAnsi="Times New Roman" w:cs="Times New Roman"/>
              </w:rPr>
              <w:t>(0,3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6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854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5B3C9E" w:rsidTr="005B3C9E">
        <w:tc>
          <w:tcPr>
            <w:tcW w:w="2943" w:type="dxa"/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2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(57,8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(40,3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(1,8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6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854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(1,8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</w:tr>
      <w:tr w:rsidR="005B3C9E" w:rsidTr="005B3C9E">
        <w:tc>
          <w:tcPr>
            <w:tcW w:w="2943" w:type="dxa"/>
            <w:tcBorders>
              <w:right w:val="single" w:sz="4" w:space="0" w:color="auto"/>
            </w:tcBorders>
          </w:tcPr>
          <w:p w:rsidR="005B3C9E" w:rsidRPr="00EF60FD" w:rsidRDefault="005B3C9E" w:rsidP="005B3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0FD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(62,1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(39,8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(39,8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6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854" w:type="dxa"/>
          </w:tcPr>
          <w:p w:rsidR="005B3C9E" w:rsidRDefault="005B3C9E" w:rsidP="005B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5B3C9E" w:rsidRPr="005B3C9E" w:rsidRDefault="005B3C9E" w:rsidP="005B3C9E">
            <w:pPr>
              <w:rPr>
                <w:rFonts w:ascii="Times New Roman" w:hAnsi="Times New Roman" w:cs="Times New Roman"/>
              </w:rPr>
            </w:pPr>
            <w:r w:rsidRPr="005B3C9E">
              <w:rPr>
                <w:rFonts w:ascii="Times New Roman" w:hAnsi="Times New Roman" w:cs="Times New Roman"/>
              </w:rPr>
              <w:t>(</w:t>
            </w:r>
            <w:r w:rsidR="007D28E5">
              <w:rPr>
                <w:rFonts w:ascii="Times New Roman" w:hAnsi="Times New Roman" w:cs="Times New Roman"/>
              </w:rPr>
              <w:t>1,9</w:t>
            </w:r>
            <w:r>
              <w:rPr>
                <w:rFonts w:ascii="Times New Roman" w:hAnsi="Times New Roman" w:cs="Times New Roman"/>
              </w:rPr>
              <w:t>%</w:t>
            </w:r>
            <w:r w:rsidRPr="005B3C9E">
              <w:rPr>
                <w:rFonts w:ascii="Times New Roman" w:hAnsi="Times New Roman" w:cs="Times New Roman"/>
              </w:rPr>
              <w:t>)</w:t>
            </w:r>
          </w:p>
        </w:tc>
      </w:tr>
    </w:tbl>
    <w:p w:rsidR="00D558A0" w:rsidRDefault="00D558A0"/>
    <w:p w:rsidR="00D558A0" w:rsidRDefault="007D28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9D">
        <w:rPr>
          <w:rFonts w:ascii="Times New Roman" w:hAnsi="Times New Roman" w:cs="Times New Roman"/>
          <w:b/>
          <w:sz w:val="28"/>
          <w:szCs w:val="28"/>
        </w:rPr>
        <w:t>Вывод:</w:t>
      </w:r>
      <w:r w:rsidRPr="0028289D">
        <w:rPr>
          <w:rFonts w:ascii="Times New Roman" w:hAnsi="Times New Roman" w:cs="Times New Roman"/>
          <w:sz w:val="28"/>
          <w:szCs w:val="28"/>
        </w:rPr>
        <w:t xml:space="preserve"> Представленные цифры свидетельствуют, что не все дети являются абсолютно здоровыми, многие имеют соматические заболевания.</w:t>
      </w:r>
      <w:r w:rsidR="0028289D" w:rsidRPr="0028289D">
        <w:rPr>
          <w:rFonts w:ascii="Times New Roman" w:hAnsi="Times New Roman" w:cs="Times New Roman"/>
          <w:sz w:val="28"/>
          <w:szCs w:val="28"/>
        </w:rPr>
        <w:t xml:space="preserve"> Системный подход к организации профилактической работы с детьми позволил добиться снижения показателей заболеваемости среди воспитанников детского сада</w:t>
      </w:r>
      <w:r w:rsidR="0028289D">
        <w:rPr>
          <w:rFonts w:ascii="Times New Roman" w:hAnsi="Times New Roman" w:cs="Times New Roman"/>
          <w:sz w:val="28"/>
          <w:szCs w:val="28"/>
        </w:rPr>
        <w:t xml:space="preserve">, </w:t>
      </w:r>
      <w:r w:rsidRPr="0028289D">
        <w:rPr>
          <w:rFonts w:ascii="Times New Roman" w:hAnsi="Times New Roman" w:cs="Times New Roman"/>
          <w:sz w:val="28"/>
          <w:szCs w:val="28"/>
        </w:rPr>
        <w:t>это  результат физ</w:t>
      </w:r>
      <w:r w:rsidR="0028289D">
        <w:rPr>
          <w:rFonts w:ascii="Times New Roman" w:hAnsi="Times New Roman" w:cs="Times New Roman"/>
          <w:sz w:val="28"/>
          <w:szCs w:val="28"/>
        </w:rPr>
        <w:t>культурно-оздоровительной работ,</w:t>
      </w:r>
      <w:r w:rsidRPr="0028289D">
        <w:rPr>
          <w:rFonts w:ascii="Times New Roman" w:hAnsi="Times New Roman" w:cs="Times New Roman"/>
          <w:sz w:val="28"/>
          <w:szCs w:val="28"/>
        </w:rPr>
        <w:t xml:space="preserve"> закаливающие процедуры, витаминизация. </w:t>
      </w:r>
      <w:r w:rsidR="0028289D" w:rsidRPr="00D55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</w:p>
    <w:p w:rsidR="0028289D" w:rsidRDefault="002828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 – профилактическая система оздоровительной работы включает в себя следующие блоки:</w:t>
      </w:r>
    </w:p>
    <w:p w:rsidR="0028289D" w:rsidRDefault="0028289D" w:rsidP="0028289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 гигиенических требований к организации жизнедеятельности в детском саду;</w:t>
      </w:r>
    </w:p>
    <w:p w:rsidR="0028289D" w:rsidRDefault="0028289D" w:rsidP="0028289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системы оздоровительно-профилактической работы;</w:t>
      </w:r>
    </w:p>
    <w:p w:rsidR="0028289D" w:rsidRDefault="0028289D" w:rsidP="0028289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сба</w:t>
      </w:r>
      <w:r w:rsidR="00C90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нсированного питания;</w:t>
      </w:r>
    </w:p>
    <w:p w:rsidR="0028289D" w:rsidRDefault="0028289D" w:rsidP="0028289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физкультурно</w:t>
      </w:r>
      <w:r w:rsidR="00C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работы;</w:t>
      </w:r>
    </w:p>
    <w:p w:rsidR="00C90A22" w:rsidRPr="0028289D" w:rsidRDefault="00C90A22" w:rsidP="0028289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Пропаганда основ здорового образа жизни для всех участников образовательного процесса.</w:t>
      </w:r>
    </w:p>
    <w:p w:rsidR="0028289D" w:rsidRPr="00C90A22" w:rsidRDefault="001F2E8B" w:rsidP="00C90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8289D" w:rsidRPr="00C90A22">
        <w:rPr>
          <w:rFonts w:ascii="Times New Roman" w:hAnsi="Times New Roman" w:cs="Times New Roman"/>
          <w:sz w:val="28"/>
          <w:szCs w:val="28"/>
        </w:rPr>
        <w:t xml:space="preserve">Мониторинг уровня формирования основных физических умений и навыков у детей по образовательной </w:t>
      </w:r>
      <w:r w:rsidR="00C90A22">
        <w:rPr>
          <w:rFonts w:ascii="Times New Roman" w:hAnsi="Times New Roman" w:cs="Times New Roman"/>
          <w:sz w:val="28"/>
          <w:szCs w:val="28"/>
        </w:rPr>
        <w:t>области «Физическое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28289D" w:rsidRPr="00C90A22">
        <w:rPr>
          <w:rFonts w:ascii="Times New Roman" w:hAnsi="Times New Roman" w:cs="Times New Roman"/>
          <w:sz w:val="28"/>
          <w:szCs w:val="28"/>
        </w:rPr>
        <w:t>201</w:t>
      </w:r>
      <w:r w:rsidR="00C90A22">
        <w:rPr>
          <w:rFonts w:ascii="Times New Roman" w:hAnsi="Times New Roman" w:cs="Times New Roman"/>
          <w:sz w:val="28"/>
          <w:szCs w:val="28"/>
        </w:rPr>
        <w:t>6</w:t>
      </w:r>
      <w:r w:rsidR="0028289D" w:rsidRPr="00C90A22">
        <w:rPr>
          <w:rFonts w:ascii="Times New Roman" w:hAnsi="Times New Roman" w:cs="Times New Roman"/>
          <w:sz w:val="28"/>
          <w:szCs w:val="28"/>
        </w:rPr>
        <w:t>года составил 66% с высоким уровнем, 29% дошкольников</w:t>
      </w:r>
      <w:r w:rsidR="00C90A22">
        <w:rPr>
          <w:rFonts w:ascii="Times New Roman" w:hAnsi="Times New Roman" w:cs="Times New Roman"/>
          <w:sz w:val="28"/>
          <w:szCs w:val="28"/>
        </w:rPr>
        <w:t xml:space="preserve"> со</w:t>
      </w:r>
      <w:r w:rsidR="0028289D" w:rsidRPr="00C90A22">
        <w:rPr>
          <w:rFonts w:ascii="Times New Roman" w:hAnsi="Times New Roman" w:cs="Times New Roman"/>
          <w:sz w:val="28"/>
          <w:szCs w:val="28"/>
        </w:rPr>
        <w:t xml:space="preserve"> средним у</w:t>
      </w:r>
      <w:r w:rsidR="00C90A22">
        <w:rPr>
          <w:rFonts w:ascii="Times New Roman" w:hAnsi="Times New Roman" w:cs="Times New Roman"/>
          <w:sz w:val="28"/>
          <w:szCs w:val="28"/>
        </w:rPr>
        <w:t xml:space="preserve">ровнем и 5% с низким уровнем, </w:t>
      </w:r>
      <w:r w:rsidR="0028289D" w:rsidRPr="00C90A22">
        <w:rPr>
          <w:rFonts w:ascii="Times New Roman" w:hAnsi="Times New Roman" w:cs="Times New Roman"/>
          <w:sz w:val="28"/>
          <w:szCs w:val="28"/>
        </w:rPr>
        <w:t>в 201</w:t>
      </w:r>
      <w:r w:rsidR="00C90A22">
        <w:rPr>
          <w:rFonts w:ascii="Times New Roman" w:hAnsi="Times New Roman" w:cs="Times New Roman"/>
          <w:sz w:val="28"/>
          <w:szCs w:val="28"/>
        </w:rPr>
        <w:t>7</w:t>
      </w:r>
      <w:r w:rsidR="0028289D" w:rsidRPr="00C90A22">
        <w:rPr>
          <w:rFonts w:ascii="Times New Roman" w:hAnsi="Times New Roman" w:cs="Times New Roman"/>
          <w:sz w:val="28"/>
          <w:szCs w:val="28"/>
        </w:rPr>
        <w:t>году –71% с высоким и 29% со средним</w:t>
      </w:r>
      <w:r w:rsidR="00C90A22">
        <w:rPr>
          <w:rFonts w:ascii="Times New Roman" w:hAnsi="Times New Roman" w:cs="Times New Roman"/>
          <w:sz w:val="28"/>
          <w:szCs w:val="28"/>
        </w:rPr>
        <w:t xml:space="preserve">  </w:t>
      </w:r>
      <w:r w:rsidR="0028289D" w:rsidRPr="00C90A22">
        <w:rPr>
          <w:rFonts w:ascii="Times New Roman" w:hAnsi="Times New Roman" w:cs="Times New Roman"/>
          <w:sz w:val="28"/>
          <w:szCs w:val="28"/>
        </w:rPr>
        <w:t>уровнем</w:t>
      </w:r>
      <w:r w:rsidR="00C90A22">
        <w:rPr>
          <w:rFonts w:ascii="Times New Roman" w:hAnsi="Times New Roman" w:cs="Times New Roman"/>
          <w:sz w:val="28"/>
          <w:szCs w:val="28"/>
        </w:rPr>
        <w:t>, а в 2018 году</w:t>
      </w:r>
      <w:r>
        <w:rPr>
          <w:rFonts w:ascii="Times New Roman" w:hAnsi="Times New Roman" w:cs="Times New Roman"/>
          <w:sz w:val="28"/>
          <w:szCs w:val="28"/>
        </w:rPr>
        <w:t xml:space="preserve">  - 74% с высоким 26% со средним уровнем</w:t>
      </w:r>
      <w:r w:rsidR="0028289D" w:rsidRPr="00C90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0A22">
        <w:rPr>
          <w:rFonts w:ascii="Times New Roman" w:hAnsi="Times New Roman" w:cs="Times New Roman"/>
          <w:sz w:val="28"/>
          <w:szCs w:val="28"/>
        </w:rPr>
        <w:t xml:space="preserve"> </w:t>
      </w:r>
      <w:r w:rsidR="0028289D" w:rsidRPr="00C90A22">
        <w:rPr>
          <w:rFonts w:ascii="Times New Roman" w:hAnsi="Times New Roman" w:cs="Times New Roman"/>
          <w:sz w:val="28"/>
          <w:szCs w:val="28"/>
        </w:rPr>
        <w:t xml:space="preserve">Проведенный анализ мониторинга физических качеств детей свидетельствует о положительной динамике физического развития детей дошкольного возраста в </w:t>
      </w:r>
      <w:r>
        <w:rPr>
          <w:rFonts w:ascii="Times New Roman" w:hAnsi="Times New Roman" w:cs="Times New Roman"/>
          <w:sz w:val="28"/>
          <w:szCs w:val="28"/>
        </w:rPr>
        <w:t>течение трех</w:t>
      </w:r>
      <w:r w:rsidR="0028289D" w:rsidRPr="00C90A22">
        <w:rPr>
          <w:rFonts w:ascii="Times New Roman" w:hAnsi="Times New Roman" w:cs="Times New Roman"/>
          <w:sz w:val="28"/>
          <w:szCs w:val="28"/>
        </w:rPr>
        <w:t xml:space="preserve"> лет. Наблюдения показывают, что у дошкольников сформированы физические качества и потребность в двигательной активности.</w:t>
      </w:r>
    </w:p>
    <w:p w:rsidR="00D558A0" w:rsidRPr="00527567" w:rsidRDefault="00527567" w:rsidP="00527567">
      <w:pPr>
        <w:ind w:hanging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F2E8B" w:rsidRPr="0052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разработан и реализуется комплекс  физкультурно – оздоровительных мероприятий. Позволяющих решать проблемы здоровья детей с учетом их возраста, состояния здоровья, пола. Индивидуальных особенностей личности ребенка. При организации образовательного процесса соблюдается режим для воспитанников, 2 раза в  день проводятся прогулки, игры различной степени подвижности на свежем воздухе. Выполняются </w:t>
      </w:r>
      <w:r w:rsidRPr="005275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1F2E8B" w:rsidRPr="0052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учебной нагрузки</w:t>
      </w:r>
      <w:r w:rsidRPr="0052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двигательной  активности с учетом группы здоровья ребенка.</w:t>
      </w:r>
    </w:p>
    <w:sectPr w:rsidR="00D558A0" w:rsidRPr="00527567" w:rsidSect="00D558A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3B38"/>
    <w:multiLevelType w:val="hybridMultilevel"/>
    <w:tmpl w:val="C18210F4"/>
    <w:lvl w:ilvl="0" w:tplc="041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8A0"/>
    <w:rsid w:val="001F2E8B"/>
    <w:rsid w:val="00217303"/>
    <w:rsid w:val="00265E6A"/>
    <w:rsid w:val="0028289D"/>
    <w:rsid w:val="004360AD"/>
    <w:rsid w:val="00527567"/>
    <w:rsid w:val="005B3C9E"/>
    <w:rsid w:val="005E6923"/>
    <w:rsid w:val="007D28E5"/>
    <w:rsid w:val="00A803F6"/>
    <w:rsid w:val="00C90A22"/>
    <w:rsid w:val="00D558A0"/>
    <w:rsid w:val="00E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2019-02-06T04:57:00Z</dcterms:created>
  <dcterms:modified xsi:type="dcterms:W3CDTF">2019-02-06T07:07:00Z</dcterms:modified>
</cp:coreProperties>
</file>