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03" w:rsidRPr="00DA34A7" w:rsidRDefault="00967403" w:rsidP="00DA34A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</w:pPr>
      <w:r w:rsidRPr="00DA34A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Семинар практикум для педагогов</w:t>
      </w:r>
    </w:p>
    <w:p w:rsidR="00967403" w:rsidRDefault="00967403" w:rsidP="0096740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674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«Роль игры в физическом развитии и укреплении здоровья ребенка в условиях внедрения ФГОС»</w:t>
      </w:r>
    </w:p>
    <w:p w:rsidR="00967403" w:rsidRPr="00967403" w:rsidRDefault="00967403" w:rsidP="00967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7403" w:rsidRPr="00967403" w:rsidRDefault="00967403" w:rsidP="00967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403">
        <w:rPr>
          <w:color w:val="000000"/>
          <w:sz w:val="28"/>
          <w:szCs w:val="28"/>
        </w:rPr>
        <w:t>Задачей государственной важности является забота о всемерном укреплении здоровья детей.</w:t>
      </w:r>
    </w:p>
    <w:p w:rsidR="00967403" w:rsidRPr="00967403" w:rsidRDefault="00967403" w:rsidP="000850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7403">
        <w:rPr>
          <w:color w:val="000000"/>
          <w:sz w:val="28"/>
          <w:szCs w:val="28"/>
        </w:rPr>
        <w:t>Улучшение физического воспитания в детских садах возможно только при постоянном совершенствовании содержания и методов педагогического процесса.</w:t>
      </w:r>
    </w:p>
    <w:p w:rsidR="00967403" w:rsidRPr="00967403" w:rsidRDefault="00967403" w:rsidP="000850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7403">
        <w:rPr>
          <w:color w:val="000000"/>
          <w:sz w:val="28"/>
          <w:szCs w:val="28"/>
        </w:rPr>
        <w:t xml:space="preserve">Все методы воспитания в детском дошкольном учреждении направлены на достижение всестороннего гармонического развития ребенка, должны обеспечивать формирование самостоятельности, инициативы, активности и других положительных качеств личности. </w:t>
      </w:r>
    </w:p>
    <w:p w:rsidR="00967403" w:rsidRPr="00967403" w:rsidRDefault="00967403" w:rsidP="000850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7403">
        <w:rPr>
          <w:color w:val="000000"/>
          <w:sz w:val="28"/>
          <w:szCs w:val="28"/>
        </w:rPr>
        <w:t>Игры и развлечения - непременные спутники жизни детей в семье и дошкольных учреждениях.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</w:t>
      </w:r>
      <w:r w:rsidR="0008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мало двигаются, </w:t>
      </w:r>
      <w:r w:rsidR="0008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меньше играть в подвижные игры, 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раньше</w:t>
      </w:r>
      <w:r w:rsidR="0008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больше времени проводят у 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телевизора и компьютера.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7403" w:rsidRPr="00967403" w:rsidRDefault="00085008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 практике детских садов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широко используют самые разные </w:t>
      </w:r>
      <w:r w:rsidR="00967403"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особое место среди них занимают подвижные </w:t>
      </w:r>
      <w:r w:rsidR="00967403" w:rsidRPr="009674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 </w:t>
      </w:r>
      <w:r w:rsidR="00967403"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считаются универсальными и незаменимым средством </w:t>
      </w:r>
      <w:r w:rsidR="00967403" w:rsidRPr="009674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 воспитания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3D6D" w:rsidRPr="00967403" w:rsidRDefault="00DA34A7" w:rsidP="00DA34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4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 Слайд)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– важное средство </w:t>
      </w:r>
      <w:r w:rsidR="00967403" w:rsidRPr="009674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детей дошкольного возраста. Она способствует </w:t>
      </w:r>
      <w:r w:rsidR="00967403" w:rsidRPr="009674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физическому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умственному нравственному, эстетическому </w:t>
      </w:r>
      <w:r w:rsidR="00967403" w:rsidRPr="009674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ребенка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67403" w:rsidRPr="009674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оздоровлению и укреплению организма ребенка</w:t>
      </w:r>
      <w:r w:rsidR="00967403"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повышению двига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тельной активности, закаливанию. Задачи </w:t>
      </w:r>
      <w:r w:rsidR="0044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двигательной активности вы увидите на экране </w:t>
      </w:r>
      <w:r w:rsidRPr="00DA34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(Слайд)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исключительно ценный способ вовлечения </w:t>
      </w:r>
      <w:r w:rsidRPr="0008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двигательную деятельность. По определению П. Ф. Лесгафта, подвижная игра является упражнением, посредством которого </w:t>
      </w:r>
      <w:r w:rsidRPr="009674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готовится к жизни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Увлекательное содержание, эмоциональная насыщенность</w:t>
      </w:r>
      <w:r w:rsidRPr="0008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побуждают ребенка</w:t>
      </w:r>
      <w:r w:rsidRPr="0008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определенным умственным и </w:t>
      </w:r>
      <w:r w:rsidRPr="0008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физическим усилиям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43D6D" w:rsidRPr="00C43D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DA34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="00C43D6D" w:rsidRPr="00C43D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Какие еще качества развивают подвижные игры?</w:t>
      </w:r>
      <w:r w:rsidR="004462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gramEnd"/>
      <w:r w:rsidR="0044624E" w:rsidRPr="00446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(Слайд)</w:t>
      </w:r>
    </w:p>
    <w:p w:rsidR="00C43D6D" w:rsidRPr="00967403" w:rsidRDefault="00967403" w:rsidP="00C43D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используемые для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в де</w:t>
      </w:r>
      <w:r w:rsid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тском саду, можно разделить на несколько  больших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</w:t>
      </w:r>
      <w:r w:rsid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3D6D" w:rsidRPr="00C43D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(Слайд)</w:t>
      </w:r>
    </w:p>
    <w:p w:rsidR="00C43D6D" w:rsidRPr="00967403" w:rsidRDefault="00C43D6D" w:rsidP="00C43D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C43D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Сюжетные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действия детей определяются сюжетом и той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ролью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которую они выполняют. Несложные правила являются обязательными для всех участников и позволяют регулировать поведение детей. В сюжетных играх может участвовать разное количество детей — от 10 до 25 человек. Для сюжетных игр характерны роли с соответствующими для них двигательными действиями. Сюжет может быть образный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("Медведь и пчелы", "Зайцы и волк", "Воробышки и кот")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условный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</w:t>
      </w:r>
      <w:proofErr w:type="spellStart"/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", "Пятнашки", "</w:t>
      </w:r>
      <w:r w:rsidRPr="009674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Перебежки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")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C43D6D" w:rsidRPr="00967403" w:rsidRDefault="00C43D6D" w:rsidP="00C43D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без сюжета — 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типа </w:t>
      </w:r>
      <w:proofErr w:type="gram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разнообразных</w:t>
      </w:r>
      <w:proofErr w:type="gramEnd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ловишек</w:t>
      </w:r>
      <w:proofErr w:type="spellEnd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основаны чаще всего на беге с ловлей и </w:t>
      </w:r>
      <w:proofErr w:type="spell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увертыванием</w:t>
      </w:r>
      <w:proofErr w:type="spellEnd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Наличие этих элементов делает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особенно подвижными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эмоциональными, требующими от детей особой быстроты, 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ловкости движений. К этой же группе следует отнести и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проводятся с использованием определенного набора пособий, предметов и основаны на бросании, метании, попадании в цель. Эти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проводиться с небольшими группами детей — 2 — 4 человека. В бессюжетных играх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("Найди себе пару", "Чье звено быстрее построится", "Придумай фигуру")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дети выполняют одинаковые движения.</w:t>
      </w:r>
    </w:p>
    <w:p w:rsidR="00C43D6D" w:rsidRPr="00967403" w:rsidRDefault="00C43D6D" w:rsidP="00C43D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Игровые упражнения основаны на выполнении определенных двигательных заданий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(прыжки, метание, бег)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направлены на упражнение детей в определенных видах движения. Игровые упражнения могут быть организованы для небольшой группы детей. Выполнение движений в них может проходить как одновременно, так и поочередно. Удобно проводить такие упражнения и с отдельными детьми. В них отсутствуют правила в общепринятом смысле. Интерес у </w:t>
      </w:r>
      <w:proofErr w:type="gram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вызывают привлекательные манипуляции предметами. Самых маленьких игровые упражнения подводят к играм.</w:t>
      </w:r>
    </w:p>
    <w:p w:rsidR="00C43D6D" w:rsidRPr="00967403" w:rsidRDefault="00C43D6D" w:rsidP="00C43D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элементами соревнования, несложные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-эстафеты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(быстроты, ловкости, выдержки, самостоятельности)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Этим они существенно отличаются от бессюжетных игр.</w:t>
      </w:r>
    </w:p>
    <w:p w:rsidR="00C43D6D" w:rsidRPr="00967403" w:rsidRDefault="00C43D6D" w:rsidP="00C43D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Особую группу составляют хороводные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проходят под песню или стихотворение, что придает специфичный оттенок движениям.</w:t>
      </w:r>
    </w:p>
    <w:p w:rsidR="00C43D6D" w:rsidRPr="00967403" w:rsidRDefault="00C43D6D" w:rsidP="00C43D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Самостоятельную группу представляют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спортивного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характера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бадминтон,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типа баскетбола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волейбола, футбола и др. В этих играх используются несложные элементы техники и правил спортивных игр, которые доступны и полезны детям старшего дошкольного возраста и будут необходимы для занятий этими видами игр в </w:t>
      </w:r>
      <w:proofErr w:type="gram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старшем</w:t>
      </w:r>
      <w:proofErr w:type="gramEnd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возрасте.</w:t>
      </w:r>
    </w:p>
    <w:p w:rsidR="008C756C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D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Спортивные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-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высшая ступень развития подвижных игр</w:t>
      </w:r>
      <w:r w:rsidRPr="0044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отличаются от подвижных едиными правилами, определяющими состав участников, размеры и разметку площадки, продолжительность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 и инвентарь и др., что позволяет проводить соревнования различного масштаба.</w:t>
      </w:r>
      <w:r w:rsidR="008C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7403" w:rsidRPr="00967403" w:rsidRDefault="008C756C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подвижные  игры классифицируются: </w:t>
      </w:r>
      <w:r w:rsidRPr="008C75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(Слайд) 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Планируя подвижные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учитывать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3D6D" w:rsidRPr="00C43D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(Слайд)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общий уровень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 и умственного развития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уровень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двигательных умений,</w:t>
      </w:r>
    </w:p>
    <w:p w:rsidR="008C756C" w:rsidRDefault="00967403" w:rsidP="008C7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состояние </w:t>
      </w:r>
      <w:r w:rsidRPr="008C75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каждого ребенка</w:t>
      </w:r>
      <w:r w:rsidRPr="008C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C756C" w:rsidRDefault="00967403" w:rsidP="008C7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индивидуальные типологические особенности,</w:t>
      </w:r>
    </w:p>
    <w:p w:rsidR="008C756C" w:rsidRDefault="00967403" w:rsidP="008C7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время года,</w:t>
      </w:r>
    </w:p>
    <w:p w:rsidR="00967403" w:rsidRPr="00967403" w:rsidRDefault="00967403" w:rsidP="008C7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особенности режима дня,</w:t>
      </w:r>
    </w:p>
    <w:p w:rsidR="008C756C" w:rsidRDefault="00967403" w:rsidP="008C7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место проведения </w:t>
      </w:r>
      <w:r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67403" w:rsidRPr="00967403" w:rsidRDefault="00967403" w:rsidP="008C7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интересы детей.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Образовательное 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 подвижных игр заключается, прежде всего, в прекрасной возможности получения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новых системных знаний о подвижных играх как средстве и методе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 воспитания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самосовершенствования, о возможностях своих телесно-двигательных проявлений в игре, самопознании.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умелом руководстве со стороны взрослых эти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способны творить чудеса. Малыш приходит в детский сад, чтобы обрести друзей, выразить себя в 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деятельности. Именно подвижная игра делает этот процесс воспитания приятным и полезным не только для самого ребёнка, но и для взрослых. Игра для детей - важное средство самовыражения,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«проба себя»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должна войти в жизнь ребёнка, умело сочетаться с другими видами его деятельности.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подвижной игре, ее различных ситуациях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реальные возможности для познания своего внутреннего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создания собственных представлений о своем влиянии на среду, о месте и роли в коллективе играющих. Игра дает широкие возможности для познания посредством активной деятельности реального мира, уверенного вхождения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в мир социума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Оздоровительное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значение подвижных игр выражается в конкретном влиянии применения их средств на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двигательных качеств и достижение кондиционного уровня </w:t>
      </w:r>
      <w:r w:rsidRPr="00C43D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физической подготовленности ребенка</w:t>
      </w:r>
      <w:r w:rsidRPr="00C43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Технологически верное применение ценностей подвижных игр с обязательным учетом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психофизических</w:t>
      </w:r>
      <w:r w:rsidRPr="0044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особенностей детей определенного возраста является важным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условием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благотворного воздействия на рост антропометрических показателей, достижение оптимальных для возраста весоростовых показателей, опорного и суставно-связочного аппарата, мышечной системы детей, их осанки, положительного взаимовлияния практически всех систем и функций организма.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44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различаются по содержанию, по характеру двигательных заданий, по способам организации детей, по сложности правил.</w:t>
      </w:r>
    </w:p>
    <w:p w:rsidR="00967403" w:rsidRPr="00967403" w:rsidRDefault="00967403" w:rsidP="009674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двигательные действия могут выполняться в самых различных комбинациях и сочетаниях.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динамическим характеристикам различают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малой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средней и большой подвижности.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 спортивные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проводятся на занятиях по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физической культуре</w:t>
      </w:r>
      <w:r w:rsidRPr="0044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на прогулках. На каждый месяц планируется 2-3 новые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повторение 4-5 уже знакомых подвижных игр.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Специфика подвижной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в молниеносной, мгновенной ответной реакции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на сигнал</w:t>
      </w:r>
      <w:r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«Лови!»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«Беги!»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«Стой!»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проведения подвижной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 воспитатели, осваивая с детьми новую подвижную игру, часто ограничиваются лишь двумя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этапами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разучиванием</w:t>
      </w:r>
      <w:r w:rsidRPr="0044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и ее закреплением</w:t>
      </w:r>
      <w:r w:rsidRPr="0044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опуская третий этап — совершенствование движений в подвижной игре.</w:t>
      </w:r>
      <w:r w:rsidR="0044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624E" w:rsidRPr="004462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Давайте рассмотрим самые важные этапы в развитии игры:</w:t>
      </w:r>
    </w:p>
    <w:p w:rsidR="0044624E" w:rsidRDefault="0044624E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7403" w:rsidRPr="00967403" w:rsidRDefault="00967403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Выбор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</w:p>
    <w:p w:rsidR="00967403" w:rsidRPr="00967403" w:rsidRDefault="00967403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интереса детей к игре</w:t>
      </w:r>
    </w:p>
    <w:p w:rsidR="00967403" w:rsidRPr="00967403" w:rsidRDefault="00967403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Сбор на игру</w:t>
      </w:r>
    </w:p>
    <w:p w:rsidR="00967403" w:rsidRPr="00967403" w:rsidRDefault="00967403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Организация </w:t>
      </w:r>
      <w:proofErr w:type="gram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</w:p>
    <w:p w:rsidR="00967403" w:rsidRPr="00967403" w:rsidRDefault="00967403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Объяснение правил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</w:p>
    <w:p w:rsidR="00967403" w:rsidRPr="00967403" w:rsidRDefault="00967403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Распределение ролей</w:t>
      </w:r>
    </w:p>
    <w:p w:rsidR="00967403" w:rsidRPr="00967403" w:rsidRDefault="00967403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Разметка площадки</w:t>
      </w:r>
    </w:p>
    <w:p w:rsidR="00967403" w:rsidRPr="00967403" w:rsidRDefault="00967403" w:rsidP="00446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Раздача инвентаря и атрибутов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Сигнал на начало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Проведение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Сигнал на окончание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12. 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Педагогический анализ игры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помнить, что исключение хотя бы одного этапа в </w:t>
      </w:r>
      <w:r w:rsidRPr="004462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игры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влечёт за собой быструю потерю интереса детей к участию в предлагаемой игре.</w:t>
      </w:r>
    </w:p>
    <w:p w:rsid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в конечном итоге способствует воспитанию личности в целом. Таким образом, игра - одно из комплексных средств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воспитания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направлена на всестороннюю </w:t>
      </w:r>
      <w:r w:rsidRPr="008C75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физическую подготовленность</w:t>
      </w:r>
      <w:r w:rsidRPr="00967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(через непосредственное овладение основами движения и сложных действий в изменяющихся </w:t>
      </w:r>
      <w:r w:rsidRPr="008C75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условиях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коллективной деятельности).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Практическая часть:</w:t>
      </w:r>
      <w:r w:rsidRPr="008C756C">
        <w:rPr>
          <w:color w:val="111111"/>
          <w:sz w:val="28"/>
          <w:szCs w:val="28"/>
        </w:rPr>
        <w:t xml:space="preserve"> Сейчас мы проверим</w:t>
      </w:r>
      <w:r>
        <w:rPr>
          <w:color w:val="111111"/>
          <w:sz w:val="28"/>
          <w:szCs w:val="28"/>
        </w:rPr>
        <w:t>,</w:t>
      </w:r>
      <w:r w:rsidRPr="008C756C">
        <w:rPr>
          <w:color w:val="111111"/>
          <w:sz w:val="28"/>
          <w:szCs w:val="28"/>
        </w:rPr>
        <w:t xml:space="preserve"> знаете ли вы как правильно организовать игру:</w:t>
      </w:r>
      <w:r>
        <w:rPr>
          <w:color w:val="111111"/>
          <w:sz w:val="28"/>
          <w:szCs w:val="28"/>
        </w:rPr>
        <w:t xml:space="preserve"> </w:t>
      </w:r>
      <w:r w:rsidRPr="008C756C">
        <w:rPr>
          <w:b/>
          <w:color w:val="111111"/>
          <w:sz w:val="28"/>
          <w:szCs w:val="28"/>
        </w:rPr>
        <w:t>(Слайд)</w:t>
      </w:r>
      <w:r w:rsidRPr="008C756C">
        <w:rPr>
          <w:b/>
          <w:sz w:val="28"/>
          <w:szCs w:val="28"/>
        </w:rPr>
        <w:t xml:space="preserve"> </w:t>
      </w:r>
      <w:r w:rsidRPr="004D646D">
        <w:rPr>
          <w:b/>
          <w:sz w:val="28"/>
          <w:szCs w:val="28"/>
        </w:rPr>
        <w:t>Игра по проверке знаний воспитателей по проведению подвижных игр.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1. Сколько подвижных игр можно использовать в течение дня? (5-8 игр)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2. Длительность проведения подвижной игры? (зависит от возраста, 3-5 минут)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3. Какие подвижные игры используются в утренний отрезок времени с 7.00 до 9.00? (малоподвижные, хороводные, аттракционы с малым количеством детей)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4. Какие подвижные игры используются в вечерний отрезок времени с 16.00 до 19.00? (подвижные игры с правилами, спортивные игры, эстафеты, аттракционы)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5. Для чего нужны правила в подвижных играх? (дисциплина, организованность, взаимопомощь)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6. Как собрать детей младшего школьного возраста на игру? (начать игру с подгруппой детей, внимание привлечь игрушкой)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7. Как собрать детей старшего  школьного возраста на игру? (заранее обговаривают, в какую игру будут играть, место игры, по какому сигналу начинается игра, поручить нескольким детям, собрать остальных детей на игру)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8. Как можно руководить подвижной игрой? (команды, звуковые и зрительные сигналы, указания, подсказка-напоминание, регулирование физической нагрузки)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9. Каким правилам безопасности нужно обучить детей перед проведением подвижной игры? (не наталкиваться друг на друга, осаливать по плечу, увёртываться, прекратить движение при плохом самочувствии)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10. Как провести анализ подвижной игры с детьми? (отметить тех, кто правильно выполнял движения, проявил ловкость, быстроту, смекалку, сообразительность, соблюдал правила, выручал товарищей; назвать и тех, кто нарушал правила игры и мешал товарищам; как удалось достичь успеха; подведение итога должно проходить в интересной форме, что вызывает желание добиться ещё лучших результатов; привлекать детей к обсуждению)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D646D">
        <w:rPr>
          <w:sz w:val="28"/>
          <w:szCs w:val="28"/>
        </w:rPr>
        <w:t>11. Этапы руководства подвижной игрой? (1.объяснение содержания и правил подвижной игры, 2.распределение ролей, 3.регуляция физической нагрузки (количество повторений, продолжительность двигательной нагрузки))</w:t>
      </w:r>
    </w:p>
    <w:p w:rsidR="008C756C" w:rsidRPr="004D646D" w:rsidRDefault="008C756C" w:rsidP="008C756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D646D">
        <w:rPr>
          <w:sz w:val="28"/>
          <w:szCs w:val="28"/>
        </w:rPr>
        <w:t>. Что такое вариативность в подвижных играх? (</w:t>
      </w:r>
      <w:proofErr w:type="spellStart"/>
      <w:r w:rsidRPr="004D646D">
        <w:rPr>
          <w:sz w:val="28"/>
          <w:szCs w:val="28"/>
        </w:rPr>
        <w:t>сюрпризность</w:t>
      </w:r>
      <w:proofErr w:type="spellEnd"/>
      <w:r w:rsidRPr="004D646D">
        <w:rPr>
          <w:sz w:val="28"/>
          <w:szCs w:val="28"/>
        </w:rPr>
        <w:t>, игровые приёмы, изменение ситуаций, введение новых персонажей, введение новых действий для усложнения двигательных заданий, введение новых правил)</w:t>
      </w:r>
    </w:p>
    <w:p w:rsidR="008C756C" w:rsidRPr="008C756C" w:rsidRDefault="008C756C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67403" w:rsidRPr="008C756C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75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Воспитатели делятся на две команды</w:t>
      </w:r>
      <w:proofErr w:type="gramStart"/>
      <w:r w:rsidRPr="008C75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:</w:t>
      </w:r>
      <w:proofErr w:type="gramEnd"/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задание -  </w:t>
      </w:r>
      <w:r w:rsidRPr="008C7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Вспомнить и провести физкультминутку.</w:t>
      </w:r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 -  Педагогическая задача</w:t>
      </w:r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старшей группы на утренней гимнастике все упражнения выполняла вместе с детьми от начала до конца. Правильно ли поступила воспитатель? Как нужно было сделать?</w:t>
      </w:r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967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напоминать последовательность упражнений.</w:t>
      </w:r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задача:</w:t>
      </w:r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дидактический принцип нарушен?</w:t>
      </w:r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прогулке в младшей группе воспитатель обучает ребёнка прыжкам через короткую скакалку. Ребёнок перекладывает скакалку редко, подпрыгивает на месте часто. Воспитатель многократно показывает, объясняет, малыш сначала отказывается прыгать, а потом совсем уходит»</w:t>
      </w:r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  <w:r w:rsidRPr="0096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прыжкам через короткую скакалку начинается со второй половины года в средней группе.</w:t>
      </w:r>
    </w:p>
    <w:p w:rsidR="00967403" w:rsidRPr="00967403" w:rsidRDefault="00967403" w:rsidP="0096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6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6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задание - </w:t>
      </w:r>
      <w:r w:rsidRPr="0096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подвижную  игру, приемлемую для каждой из групп, её цель, содержание, основные виды движения. Поиграть.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литературы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Журнал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«Современное дошкольное образование. Теория и практика»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6 </w:t>
      </w:r>
      <w:r w:rsidRPr="00967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(38)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/2013.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Научно-практические конференции ученых и студентов с дистанционным участием. Коллективные монографии. </w:t>
      </w:r>
      <w:proofErr w:type="spell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Веб-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адрес</w:t>
      </w:r>
      <w:proofErr w:type="spellEnd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http://sibac.info/</w:t>
      </w:r>
    </w:p>
    <w:p w:rsidR="00967403" w:rsidRPr="00967403" w:rsidRDefault="00967403" w:rsidP="009674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Никитина, С. В. «О разумной организации жизни и деятельности детей в детском саду в свете современных требований». М. ,2013.</w:t>
      </w:r>
    </w:p>
    <w:p w:rsidR="00967403" w:rsidRPr="00967403" w:rsidRDefault="00967403" w:rsidP="009674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Сомкова</w:t>
      </w:r>
      <w:proofErr w:type="spellEnd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Н. «Инновационные подходы к планированию образовательного процесса в детском саду». М., 2013</w:t>
      </w:r>
    </w:p>
    <w:p w:rsidR="00967403" w:rsidRPr="00967403" w:rsidRDefault="00967403" w:rsidP="009674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Трубайчук</w:t>
      </w:r>
      <w:proofErr w:type="spellEnd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В. Интеграция как средство организации образовательного процесса. М., 2013.</w:t>
      </w:r>
    </w:p>
    <w:p w:rsidR="00967403" w:rsidRPr="00967403" w:rsidRDefault="00967403" w:rsidP="0096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Федеральный Государственный Образовательный Стандарт. </w:t>
      </w:r>
      <w:proofErr w:type="gramStart"/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Ссылка</w:t>
      </w:r>
      <w:r w:rsidRPr="00967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http://standart.edu.ru/].</w:t>
      </w:r>
      <w:proofErr w:type="gramEnd"/>
    </w:p>
    <w:p w:rsidR="001B3BC2" w:rsidRDefault="001B3BC2"/>
    <w:sectPr w:rsidR="001B3BC2" w:rsidSect="00DA34A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03"/>
    <w:rsid w:val="00085008"/>
    <w:rsid w:val="001B3BC2"/>
    <w:rsid w:val="001D75CF"/>
    <w:rsid w:val="0044624E"/>
    <w:rsid w:val="004628C3"/>
    <w:rsid w:val="008C756C"/>
    <w:rsid w:val="00967403"/>
    <w:rsid w:val="00AE322D"/>
    <w:rsid w:val="00C43D6D"/>
    <w:rsid w:val="00DA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2018-04-05T09:49:00Z</dcterms:created>
  <dcterms:modified xsi:type="dcterms:W3CDTF">2018-04-06T05:43:00Z</dcterms:modified>
</cp:coreProperties>
</file>